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16BD4" w14:textId="6A8E27B4" w:rsidR="00B236CA" w:rsidRDefault="00B236CA" w:rsidP="00B236CA">
      <w:pPr>
        <w:spacing w:line="240" w:lineRule="auto"/>
        <w:rPr>
          <w:rFonts w:ascii="Calibri" w:eastAsia="Calibri" w:hAnsi="Calibri" w:cs="Lucida Sans"/>
          <w:b/>
          <w:bCs/>
          <w:sz w:val="28"/>
          <w:szCs w:val="28"/>
        </w:rPr>
      </w:pPr>
    </w:p>
    <w:p w14:paraId="6A96124F" w14:textId="77777777" w:rsidR="00B236CA" w:rsidRDefault="00B236CA" w:rsidP="00B236CA">
      <w:pPr>
        <w:spacing w:line="240" w:lineRule="auto"/>
        <w:rPr>
          <w:rFonts w:ascii="Calibri" w:eastAsia="Calibri" w:hAnsi="Calibri" w:cs="Lucida Sans"/>
          <w:b/>
          <w:bCs/>
          <w:sz w:val="28"/>
          <w:szCs w:val="28"/>
        </w:rPr>
      </w:pPr>
    </w:p>
    <w:p w14:paraId="062BB828" w14:textId="79279486" w:rsidR="00B236CA" w:rsidRPr="00B236CA" w:rsidRDefault="00B236CA" w:rsidP="00B236CA">
      <w:pPr>
        <w:spacing w:line="240" w:lineRule="auto"/>
        <w:jc w:val="center"/>
        <w:rPr>
          <w:rFonts w:ascii="Calibri" w:eastAsia="Calibri" w:hAnsi="Calibri" w:cs="Lucida Sans"/>
          <w:b/>
          <w:bCs/>
          <w:color w:val="800000"/>
          <w:sz w:val="28"/>
          <w:szCs w:val="28"/>
        </w:rPr>
      </w:pPr>
      <w:r w:rsidRPr="00B236CA">
        <w:rPr>
          <w:rFonts w:ascii="Calibri" w:eastAsia="Calibri" w:hAnsi="Calibri" w:cs="Lucida Sans"/>
          <w:b/>
          <w:bCs/>
          <w:color w:val="800000"/>
          <w:sz w:val="28"/>
          <w:szCs w:val="28"/>
        </w:rPr>
        <w:t>Umfrage für Patienten und Angehörige zu den Bedürfnissen bei der</w:t>
      </w:r>
      <w:r w:rsidRPr="00B236CA">
        <w:rPr>
          <w:rFonts w:ascii="Calibri" w:eastAsia="Calibri" w:hAnsi="Calibri" w:cs="Lucida Sans"/>
          <w:b/>
          <w:bCs/>
          <w:color w:val="800000"/>
          <w:sz w:val="28"/>
          <w:szCs w:val="28"/>
        </w:rPr>
        <w:br/>
        <w:t>Diagnosestellung</w:t>
      </w:r>
    </w:p>
    <w:p w14:paraId="564479F9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  <w:b/>
          <w:bCs/>
        </w:rPr>
      </w:pPr>
    </w:p>
    <w:p w14:paraId="1C081C14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Diese Umfrage befasst sich mit den Bedürfnissen von Patienten und Angehörigen, wenn man mit der Diagnose ARVC konfrontiert wird:</w:t>
      </w:r>
    </w:p>
    <w:p w14:paraId="7E29DDD7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</w:p>
    <w:p w14:paraId="27307240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Was für Fragen sind in diesem Moment aufgetaucht?</w:t>
      </w:r>
      <w:r w:rsidRPr="00B236CA">
        <w:rPr>
          <w:rFonts w:ascii="Calibri" w:eastAsia="Calibri" w:hAnsi="Calibri" w:cs="Lucida Sans"/>
        </w:rPr>
        <w:br/>
        <w:t>Welche Informationen wären nötig gewesen?</w:t>
      </w:r>
    </w:p>
    <w:p w14:paraId="089BBF85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 xml:space="preserve">Welche Bedürfnisse waren da? </w:t>
      </w:r>
      <w:r w:rsidRPr="00B236CA">
        <w:rPr>
          <w:rFonts w:ascii="Calibri" w:eastAsia="Calibri" w:hAnsi="Calibri" w:cs="Lucida Sans"/>
        </w:rPr>
        <w:br/>
        <w:t>Wurden sie erfüllt?</w:t>
      </w:r>
    </w:p>
    <w:p w14:paraId="5A0F029E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Welche Medien sollten zur Unterstützung genutzt werden?</w:t>
      </w:r>
    </w:p>
    <w:p w14:paraId="0CE4552C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Wäre eine Einzelberatung oder eine Gruppenberatung notwendig gewesen?</w:t>
      </w:r>
    </w:p>
    <w:p w14:paraId="2EA4306F" w14:textId="77777777" w:rsidR="00B236CA" w:rsidRPr="00B236CA" w:rsidRDefault="00B236CA" w:rsidP="00B236CA">
      <w:pPr>
        <w:spacing w:line="240" w:lineRule="auto"/>
        <w:ind w:left="720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Wenn ja, zu welchen Themenkomplexen wäre eine Einzelberatung vorzuziehen?</w:t>
      </w:r>
    </w:p>
    <w:p w14:paraId="6BE2D5AF" w14:textId="77777777" w:rsidR="00B236CA" w:rsidRPr="00B236CA" w:rsidRDefault="00B236CA" w:rsidP="00B236CA">
      <w:pPr>
        <w:spacing w:line="240" w:lineRule="auto"/>
        <w:ind w:left="720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Wenn ja, zu welchen Themenkomplexen wäre eine Gruppenberatung ausreichend?</w:t>
      </w:r>
    </w:p>
    <w:p w14:paraId="782C7FB9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Welche unmittelbaren Auswirkungen hat die Erkrankung auf Ihren Alltag?</w:t>
      </w:r>
    </w:p>
    <w:p w14:paraId="5E2CE4CD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Wurde Ihnen psychologische Unterstützung angeboten?</w:t>
      </w:r>
    </w:p>
    <w:p w14:paraId="7B526B67" w14:textId="77777777" w:rsidR="00B236CA" w:rsidRPr="00B236CA" w:rsidRDefault="00B236CA" w:rsidP="00B236CA">
      <w:pPr>
        <w:spacing w:line="240" w:lineRule="auto"/>
        <w:ind w:left="720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Wenn ja: zu welchem Zeitpunkt? Haben Sie sie angenommen?</w:t>
      </w:r>
    </w:p>
    <w:p w14:paraId="23EF53F1" w14:textId="77777777" w:rsidR="00B236CA" w:rsidRPr="00B236CA" w:rsidRDefault="00B236CA" w:rsidP="00B236CA">
      <w:pPr>
        <w:spacing w:line="240" w:lineRule="auto"/>
        <w:ind w:left="720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Wenn nein: hätten Sie sich eine gewünscht und wenn ja, zu welchem Zeitpunkt?</w:t>
      </w:r>
    </w:p>
    <w:p w14:paraId="2F741267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</w:p>
    <w:p w14:paraId="12F2C8B2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Allgemeine Fragen zur Erkrankung:</w:t>
      </w:r>
    </w:p>
    <w:p w14:paraId="070A0EE3" w14:textId="77777777" w:rsidR="00B236CA" w:rsidRPr="00B236CA" w:rsidRDefault="00B236CA" w:rsidP="00B236CA">
      <w:pPr>
        <w:numPr>
          <w:ilvl w:val="0"/>
          <w:numId w:val="9"/>
        </w:numPr>
        <w:spacing w:line="240" w:lineRule="auto"/>
        <w:contextualSpacing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 xml:space="preserve">Sind Sie </w:t>
      </w:r>
    </w:p>
    <w:p w14:paraId="15CD9F87" w14:textId="42EB828C" w:rsidR="00D45552" w:rsidRPr="00D45552" w:rsidRDefault="00B236CA" w:rsidP="00D45552">
      <w:pPr>
        <w:pStyle w:val="Listenabsatz"/>
        <w:numPr>
          <w:ilvl w:val="1"/>
          <w:numId w:val="9"/>
        </w:numPr>
        <w:spacing w:line="240" w:lineRule="auto"/>
        <w:rPr>
          <w:rFonts w:ascii="Calibri" w:eastAsia="Calibri" w:hAnsi="Calibri" w:cs="Lucida Sans"/>
        </w:rPr>
      </w:pPr>
      <w:r w:rsidRPr="00D45552">
        <w:rPr>
          <w:rFonts w:ascii="Calibri" w:eastAsia="Calibri" w:hAnsi="Calibri" w:cs="Lucida Sans"/>
        </w:rPr>
        <w:t>Patient mit Symptomen und/oder Diagnosekriterien?</w:t>
      </w:r>
      <w:r w:rsidR="00D45552" w:rsidRPr="00D45552">
        <w:rPr>
          <w:rFonts w:ascii="Calibri" w:eastAsia="Calibri" w:hAnsi="Calibri" w:cs="Lucida Sans"/>
        </w:rPr>
        <w:br/>
        <w:t>Wenn ja: sind Sie</w:t>
      </w:r>
    </w:p>
    <w:p w14:paraId="5F836440" w14:textId="69455C0C" w:rsidR="00D45552" w:rsidRPr="00D45552" w:rsidRDefault="00D45552" w:rsidP="00D45552">
      <w:pPr>
        <w:pStyle w:val="Listenabsatz"/>
        <w:numPr>
          <w:ilvl w:val="2"/>
          <w:numId w:val="10"/>
        </w:numPr>
        <w:spacing w:line="240" w:lineRule="auto"/>
        <w:rPr>
          <w:rFonts w:ascii="Calibri" w:eastAsia="Calibri" w:hAnsi="Calibri" w:cs="Lucida Sans"/>
        </w:rPr>
      </w:pPr>
      <w:r>
        <w:rPr>
          <w:rFonts w:ascii="Calibri" w:eastAsia="Calibri" w:hAnsi="Calibri" w:cs="Lucida Sans"/>
        </w:rPr>
        <w:t>D</w:t>
      </w:r>
      <w:r w:rsidRPr="00D45552">
        <w:rPr>
          <w:rFonts w:ascii="Calibri" w:eastAsia="Calibri" w:hAnsi="Calibri" w:cs="Lucida Sans"/>
        </w:rPr>
        <w:t>er Indexpatient (der erste Patient mit Symptomen, der diagnostiziert wurde)</w:t>
      </w:r>
    </w:p>
    <w:p w14:paraId="5D5BA196" w14:textId="77777777" w:rsidR="00D45552" w:rsidRPr="00D45552" w:rsidRDefault="00D45552" w:rsidP="00D45552">
      <w:pPr>
        <w:pStyle w:val="Listenabsatz"/>
        <w:numPr>
          <w:ilvl w:val="2"/>
          <w:numId w:val="10"/>
        </w:numPr>
        <w:spacing w:line="240" w:lineRule="auto"/>
        <w:rPr>
          <w:rFonts w:ascii="Calibri" w:eastAsia="Calibri" w:hAnsi="Calibri" w:cs="Lucida Sans"/>
        </w:rPr>
      </w:pPr>
      <w:r w:rsidRPr="00D45552">
        <w:rPr>
          <w:rFonts w:ascii="Calibri" w:eastAsia="Calibri" w:hAnsi="Calibri" w:cs="Lucida Sans"/>
        </w:rPr>
        <w:t>Erst im Rahmen eines Familienscreenings diagnostiziert worden, nachdem bei einem Verwandten eine Mutation gefunden oder eine ARVC diagnostiziert worden?</w:t>
      </w:r>
    </w:p>
    <w:p w14:paraId="5054BF4C" w14:textId="13445A2A" w:rsidR="00B236CA" w:rsidRPr="00B236CA" w:rsidRDefault="00B236CA" w:rsidP="00B236CA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Mutationsträger ohne Symptome/Diagnosekriterien</w:t>
      </w:r>
      <w:r w:rsidR="00D45552">
        <w:rPr>
          <w:rFonts w:ascii="Calibri" w:eastAsia="Calibri" w:hAnsi="Calibri" w:cs="Lucida Sans"/>
        </w:rPr>
        <w:t xml:space="preserve"> (durch Familienscreening identifiziert)?</w:t>
      </w:r>
    </w:p>
    <w:p w14:paraId="5E3BB68D" w14:textId="77777777" w:rsidR="00B236CA" w:rsidRPr="00B236CA" w:rsidRDefault="00B236CA" w:rsidP="00B236CA">
      <w:pPr>
        <w:numPr>
          <w:ilvl w:val="1"/>
          <w:numId w:val="9"/>
        </w:numPr>
        <w:spacing w:line="240" w:lineRule="auto"/>
        <w:contextualSpacing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Von ARVC/einer ARVC-Mutation nicht betroffener Angehöriger?</w:t>
      </w:r>
    </w:p>
    <w:p w14:paraId="3FC8BF70" w14:textId="248354DE" w:rsidR="00B236CA" w:rsidRPr="00B236CA" w:rsidRDefault="00B236CA" w:rsidP="00B236CA">
      <w:pPr>
        <w:spacing w:line="240" w:lineRule="auto"/>
        <w:ind w:left="720"/>
        <w:rPr>
          <w:rFonts w:ascii="Calibri" w:eastAsia="Calibri" w:hAnsi="Calibri" w:cs="Lucida Sans"/>
        </w:rPr>
      </w:pPr>
    </w:p>
    <w:p w14:paraId="13650CDF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</w:p>
    <w:p w14:paraId="26AB910B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  <w:r w:rsidRPr="00B236CA">
        <w:rPr>
          <w:rFonts w:ascii="Calibri" w:eastAsia="Calibri" w:hAnsi="Calibri" w:cs="Lucida Sans"/>
        </w:rPr>
        <w:t>Wer diese Fragen beantworten möchte, schickt das ausgefüllte Dokument per Mail an</w:t>
      </w:r>
    </w:p>
    <w:p w14:paraId="1EE81828" w14:textId="77777777" w:rsidR="00B236CA" w:rsidRPr="00B236CA" w:rsidRDefault="000B24DC" w:rsidP="00B236CA">
      <w:pPr>
        <w:spacing w:line="240" w:lineRule="auto"/>
        <w:rPr>
          <w:rFonts w:ascii="Calibri" w:eastAsia="Calibri" w:hAnsi="Calibri" w:cs="Lucida Sans"/>
        </w:rPr>
      </w:pPr>
      <w:hyperlink r:id="rId8" w:history="1">
        <w:r w:rsidR="00B236CA" w:rsidRPr="00B236CA">
          <w:rPr>
            <w:rFonts w:ascii="Calibri" w:eastAsia="Calibri" w:hAnsi="Calibri" w:cs="Lucida Sans"/>
            <w:color w:val="0563C1"/>
            <w:u w:val="single"/>
          </w:rPr>
          <w:t>umfrage@arvc-selbsthilfe.org</w:t>
        </w:r>
      </w:hyperlink>
    </w:p>
    <w:p w14:paraId="48F3831C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</w:p>
    <w:p w14:paraId="40F99513" w14:textId="77777777" w:rsidR="00B236CA" w:rsidRPr="00B236CA" w:rsidRDefault="00B236CA" w:rsidP="00B236CA">
      <w:pPr>
        <w:spacing w:line="240" w:lineRule="auto"/>
        <w:rPr>
          <w:rFonts w:ascii="Calibri" w:eastAsia="Calibri" w:hAnsi="Calibri" w:cs="Lucida Sans"/>
        </w:rPr>
      </w:pPr>
    </w:p>
    <w:p w14:paraId="68110AC5" w14:textId="47C359EA" w:rsidR="00A15363" w:rsidRPr="00614FCA" w:rsidRDefault="00A15363" w:rsidP="00A15363">
      <w:pPr>
        <w:spacing w:line="240" w:lineRule="auto"/>
        <w:jc w:val="center"/>
        <w:rPr>
          <w:rFonts w:ascii="Calibri" w:eastAsia="MS Mincho" w:hAnsi="Calibri" w:cs="Calibri"/>
          <w:b/>
          <w:bCs/>
          <w:color w:val="800000"/>
          <w:sz w:val="32"/>
          <w:szCs w:val="32"/>
          <w:lang w:eastAsia="de-DE"/>
        </w:rPr>
      </w:pPr>
    </w:p>
    <w:sectPr w:rsidR="00A15363" w:rsidRPr="00614FCA" w:rsidSect="000F5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021" w:bottom="680" w:left="1134" w:header="680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8BF0D" w14:textId="77777777" w:rsidR="000B24DC" w:rsidRDefault="000B24DC" w:rsidP="00DF5B78">
      <w:pPr>
        <w:spacing w:line="240" w:lineRule="auto"/>
      </w:pPr>
      <w:r>
        <w:separator/>
      </w:r>
    </w:p>
  </w:endnote>
  <w:endnote w:type="continuationSeparator" w:id="0">
    <w:p w14:paraId="715DC5D8" w14:textId="77777777" w:rsidR="000B24DC" w:rsidRDefault="000B24DC" w:rsidP="00DF5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">
    <w:panose1 w:val="0200060604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8A8B9" w14:textId="77777777" w:rsidR="00C36EF6" w:rsidRDefault="00C36E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7266648"/>
      <w:docPartObj>
        <w:docPartGallery w:val="Page Numbers (Bottom of Page)"/>
        <w:docPartUnique/>
      </w:docPartObj>
    </w:sdtPr>
    <w:sdtEndPr/>
    <w:sdtContent>
      <w:p w14:paraId="765EB933" w14:textId="7AB058EE" w:rsidR="00E27BEC" w:rsidRPr="00C36EF6" w:rsidRDefault="00E27BEC">
        <w:pPr>
          <w:pStyle w:val="Fuzeile"/>
          <w:jc w:val="center"/>
          <w:rPr>
            <w:color w:val="800000"/>
          </w:rPr>
        </w:pPr>
        <w:r w:rsidRPr="00C36EF6">
          <w:rPr>
            <w:color w:val="800000"/>
          </w:rPr>
          <w:t>________________________________________________________________________________________</w:t>
        </w:r>
      </w:p>
      <w:p w14:paraId="7A10E39E" w14:textId="3CABB594" w:rsidR="003314A4" w:rsidRDefault="003314A4" w:rsidP="003314A4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A1D2B2A" wp14:editId="271143DD">
                  <wp:simplePos x="0" y="0"/>
                  <wp:positionH relativeFrom="page">
                    <wp:align>center</wp:align>
                  </wp:positionH>
                  <wp:positionV relativeFrom="paragraph">
                    <wp:posOffset>88265</wp:posOffset>
                  </wp:positionV>
                  <wp:extent cx="3648075" cy="276225"/>
                  <wp:effectExtent l="0" t="0" r="9525" b="9525"/>
                  <wp:wrapNone/>
                  <wp:docPr id="4" name="Textfeld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48075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DE17A8" w14:textId="1887A012" w:rsidR="003314A4" w:rsidRPr="008A784C" w:rsidRDefault="003314A4" w:rsidP="003314A4">
                              <w:pPr>
                                <w:jc w:val="center"/>
                                <w:rPr>
                                  <w:rFonts w:ascii="Nobel" w:hAnsi="Nobel"/>
                                  <w:sz w:val="18"/>
                                  <w:szCs w:val="18"/>
                                </w:rPr>
                              </w:pPr>
                              <w:r w:rsidRPr="008A784C">
                                <w:rPr>
                                  <w:rFonts w:ascii="Nobel" w:hAnsi="Nobel"/>
                                  <w:sz w:val="18"/>
                                  <w:szCs w:val="18"/>
                                </w:rPr>
                                <w:t xml:space="preserve">ARVC-Selbsthilfe e.V.  -  </w:t>
                              </w:r>
                              <w:hyperlink r:id="rId1" w:history="1">
                                <w:r w:rsidRPr="008A784C">
                                  <w:rPr>
                                    <w:rStyle w:val="Hyperlink"/>
                                    <w:rFonts w:ascii="Nobel" w:hAnsi="Nobel"/>
                                    <w:color w:val="auto"/>
                                    <w:sz w:val="18"/>
                                    <w:szCs w:val="18"/>
                                    <w:u w:val="none"/>
                                  </w:rPr>
                                  <w:t>info@arvc-selbsthilfe.org</w:t>
                                </w:r>
                              </w:hyperlink>
                              <w:r w:rsidRPr="008A784C">
                                <w:rPr>
                                  <w:rFonts w:ascii="Nobel" w:hAnsi="Nobel"/>
                                  <w:sz w:val="18"/>
                                  <w:szCs w:val="18"/>
                                </w:rPr>
                                <w:t xml:space="preserve">  -   </w:t>
                              </w:r>
                              <w:hyperlink r:id="rId2" w:history="1">
                                <w:r w:rsidRPr="008A784C">
                                  <w:rPr>
                                    <w:rStyle w:val="Hyperlink"/>
                                    <w:rFonts w:ascii="Nobel" w:hAnsi="Nobel"/>
                                    <w:color w:val="auto"/>
                                    <w:sz w:val="18"/>
                                    <w:szCs w:val="18"/>
                                    <w:u w:val="none"/>
                                  </w:rPr>
                                  <w:t>www.arvc-selbsthilfe.org</w:t>
                                </w:r>
                              </w:hyperlink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  <w:r w:rsidR="00E516BB">
                                <w:rPr>
                                  <w:rStyle w:val="Hyperlink"/>
                                  <w:rFonts w:ascii="Nobel" w:hAnsi="Nobel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ab/>
                              </w:r>
                            </w:p>
                            <w:p w14:paraId="483E55F5" w14:textId="77777777" w:rsidR="003314A4" w:rsidRPr="00DF5B78" w:rsidRDefault="003314A4" w:rsidP="007B3B37">
                              <w:pPr>
                                <w:rPr>
                                  <w:rFonts w:ascii="Nobel" w:hAnsi="Nobe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746E40" wp14:editId="7FB64358">
                                    <wp:extent cx="1036955" cy="730885"/>
                                    <wp:effectExtent l="0" t="0" r="0" b="0"/>
                                    <wp:docPr id="3" name="Grafik 3" descr="Ein Bild, das Pfeil enthält.&#10;&#10;Automatisch generierte Beschreibu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Grafik 3" descr="Ein Bild, das Pfeil enthält.&#10;&#10;Automatisch generierte Beschreibung"/>
                                            <pic:cNvPicPr/>
                                          </pic:nvPicPr>
                                          <pic:blipFill>
                                            <a:blip r:embed="rId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36955" cy="7308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A1D2B2A"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margin-left:0;margin-top:6.95pt;width:287.25pt;height:21.7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tFTgIAAJEEAAAOAAAAZHJzL2Uyb0RvYy54bWysVEuP2jAQvlfqf7B8L4Esjy0irCgrqkpo&#10;dyWo9mwcGyw5Htc2JPTXd+wElm57qsrBzMsznu+byeyhqTQ5CecVmIIOen1KhOFQKrMv6Pft6tM9&#10;JT4wUzINRhT0LDx9mH/8MKvtVORwAF0KRzCJ8dPaFvQQgp1mmecHUTHfAysMOiW4igVU3T4rHasx&#10;e6WzvN8fZzW40jrgwnu0PrZOOk/5pRQ8PEvpRSC6oPi2kE6Xzl08s/mMTfeO2YPi3TPYP7yiYspg&#10;0WuqRxYYOTr1R6pKcQceZOhxqDKQUnGResBuBv133WwOzIrUC4Lj7RUm///S8qfTiyOqLOiQEsMq&#10;pGgrmiCFLskwolNbP8WgjcWw0HyBBlm+2D0aY9ONdFX8x3YI+hHn8xVbTEY4Gu/Gw/v+ZEQJR18+&#10;Gef5KKbJ3m5b58NXARWJQkEdcpcgZae1D23oJSQW86BVuVJaJ+Xsl9qRE0OacTpKqCnRzAc0FnSV&#10;fl21365pQ+qCju9G/VTJQMzXltIGHxebb5uMUmh2TYLqCsAOyjPi4qCdK2/5SuHj11j5hTkcJIQC&#10;lyM84yE1YC3oJEoO4H7+zR7jkV/0UlLjYBbU/zgyJ7ChbwaZ/zwYDuMkJ2U4muSouFvP7tZjjtUS&#10;EJQBrqHlSYzxQV9E6aB6xR1axKroYoZj7YKGi7gM7brgDnKxWKQgnF3LwtpsLI+pIwORmm3zypzt&#10;+AvI/BNcRphN39HYxsabBhbHAFIljiPOLaod/Dj3aUq6HY2LdaunqLcvyfwXAAAA//8DAFBLAwQU&#10;AAYACAAAACEAe6W7Dd4AAAAGAQAADwAAAGRycy9kb3ducmV2LnhtbEyPzU7DMBCE70i8g7VI3KjD&#10;TymEOBVCIKhEVAhIXN14SQLxOrLdJu3Ts3Apt52d1cy32Xy0ndigD60jBaeTBARS5UxLtYL3t4eT&#10;KxAhajK6c4QKthhgnh8eZDo1bqBX3JSxFhxCIdUKmhj7VMpQNWh1mLgeib1P562OLH0tjdcDh9tO&#10;niXJpbS6JW5odI93DVbf5doq+BjKR79cLL5e+qdit9yVxTPeF0odH423NyAijnF/DL/4jA45M63c&#10;mkwQnQJ+JPL2/BoEu9PZxRTE6m8AmWfyP37+AwAA//8DAFBLAQItABQABgAIAAAAIQC2gziS/gAA&#10;AOEBAAATAAAAAAAAAAAAAAAAAAAAAABbQ29udGVudF9UeXBlc10ueG1sUEsBAi0AFAAGAAgAAAAh&#10;ADj9If/WAAAAlAEAAAsAAAAAAAAAAAAAAAAALwEAAF9yZWxzLy5yZWxzUEsBAi0AFAAGAAgAAAAh&#10;AEr7C0VOAgAAkQQAAA4AAAAAAAAAAAAAAAAALgIAAGRycy9lMm9Eb2MueG1sUEsBAi0AFAAGAAgA&#10;AAAhAHuluw3eAAAABgEAAA8AAAAAAAAAAAAAAAAAqAQAAGRycy9kb3ducmV2LnhtbFBLBQYAAAAA&#10;BAAEAPMAAACzBQAAAAA=&#10;" fillcolor="window" stroked="f" strokeweight=".5pt">
                  <v:textbox>
                    <w:txbxContent>
                      <w:p w14:paraId="29DE17A8" w14:textId="1887A012" w:rsidR="003314A4" w:rsidRPr="008A784C" w:rsidRDefault="003314A4" w:rsidP="003314A4">
                        <w:pPr>
                          <w:jc w:val="center"/>
                          <w:rPr>
                            <w:rFonts w:ascii="Nobel" w:hAnsi="Nobel"/>
                            <w:sz w:val="18"/>
                            <w:szCs w:val="18"/>
                          </w:rPr>
                        </w:pPr>
                        <w:r w:rsidRPr="008A784C">
                          <w:rPr>
                            <w:rFonts w:ascii="Nobel" w:hAnsi="Nobel"/>
                            <w:sz w:val="18"/>
                            <w:szCs w:val="18"/>
                          </w:rPr>
                          <w:t xml:space="preserve">ARVC-Selbsthilfe e.V.  -  </w:t>
                        </w:r>
                        <w:hyperlink r:id="rId4" w:history="1">
                          <w:r w:rsidRPr="008A784C">
                            <w:rPr>
                              <w:rStyle w:val="Hyperlink"/>
                              <w:rFonts w:ascii="Nobel" w:hAnsi="Nobel"/>
                              <w:color w:val="auto"/>
                              <w:sz w:val="18"/>
                              <w:szCs w:val="18"/>
                              <w:u w:val="none"/>
                            </w:rPr>
                            <w:t>info@arvc-selbsthilfe.org</w:t>
                          </w:r>
                        </w:hyperlink>
                        <w:r w:rsidRPr="008A784C">
                          <w:rPr>
                            <w:rFonts w:ascii="Nobel" w:hAnsi="Nobel"/>
                            <w:sz w:val="18"/>
                            <w:szCs w:val="18"/>
                          </w:rPr>
                          <w:t xml:space="preserve">  -   </w:t>
                        </w:r>
                        <w:hyperlink r:id="rId5" w:history="1">
                          <w:r w:rsidRPr="008A784C">
                            <w:rPr>
                              <w:rStyle w:val="Hyperlink"/>
                              <w:rFonts w:ascii="Nobel" w:hAnsi="Nobel"/>
                              <w:color w:val="auto"/>
                              <w:sz w:val="18"/>
                              <w:szCs w:val="18"/>
                              <w:u w:val="none"/>
                            </w:rPr>
                            <w:t>www.arvc-selbsthilfe.org</w:t>
                          </w:r>
                        </w:hyperlink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  <w:r w:rsidR="00E516BB">
                          <w:rPr>
                            <w:rStyle w:val="Hyperlink"/>
                            <w:rFonts w:ascii="Nobel" w:hAnsi="Nobel"/>
                            <w:color w:val="auto"/>
                            <w:sz w:val="18"/>
                            <w:szCs w:val="18"/>
                            <w:u w:val="none"/>
                          </w:rPr>
                          <w:tab/>
                        </w:r>
                      </w:p>
                      <w:p w14:paraId="483E55F5" w14:textId="77777777" w:rsidR="003314A4" w:rsidRPr="00DF5B78" w:rsidRDefault="003314A4" w:rsidP="007B3B37">
                        <w:pPr>
                          <w:rPr>
                            <w:rFonts w:ascii="Nobel" w:hAnsi="Nobel"/>
                            <w:sz w:val="16"/>
                            <w:szCs w:val="1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746E40" wp14:editId="7FB64358">
                              <wp:extent cx="1036955" cy="730885"/>
                              <wp:effectExtent l="0" t="0" r="0" b="0"/>
                              <wp:docPr id="3" name="Grafik 3" descr="Ein Bild, das Pfeil enthält.&#10;&#10;Automatisch generierte Beschreibu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Grafik 3" descr="Ein Bild, das Pfeil enthält.&#10;&#10;Automatisch generierte Beschreibung"/>
                                      <pic:cNvPicPr/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6955" cy="7308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</w:p>
    </w:sdtContent>
  </w:sdt>
  <w:p w14:paraId="021B340C" w14:textId="77B78D1F" w:rsidR="00775A5A" w:rsidRPr="00E516BB" w:rsidRDefault="003314A4" w:rsidP="003314A4">
    <w:pPr>
      <w:pStyle w:val="Fuzeile"/>
      <w:rPr>
        <w:sz w:val="16"/>
        <w:szCs w:val="16"/>
      </w:rPr>
    </w:pPr>
    <w:r w:rsidRPr="003314A4">
      <w:rPr>
        <w:noProof/>
      </w:rPr>
      <w:t xml:space="preserve"> </w:t>
    </w:r>
    <w:r w:rsidR="00E516BB">
      <w:rPr>
        <w:noProof/>
      </w:rPr>
      <w:tab/>
    </w:r>
    <w:r w:rsidR="00E516BB">
      <w:rPr>
        <w:noProof/>
      </w:rPr>
      <w:tab/>
    </w:r>
  </w:p>
  <w:p w14:paraId="02EF4ACF" w14:textId="182AEF0A" w:rsidR="00775A5A" w:rsidRDefault="00775A5A" w:rsidP="00775A5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163AE" w14:textId="77777777" w:rsidR="00C36EF6" w:rsidRDefault="00C36E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6B166" w14:textId="77777777" w:rsidR="000B24DC" w:rsidRDefault="000B24DC" w:rsidP="00DF5B78">
      <w:pPr>
        <w:spacing w:line="240" w:lineRule="auto"/>
      </w:pPr>
      <w:r>
        <w:separator/>
      </w:r>
    </w:p>
  </w:footnote>
  <w:footnote w:type="continuationSeparator" w:id="0">
    <w:p w14:paraId="5D04ACC1" w14:textId="77777777" w:rsidR="000B24DC" w:rsidRDefault="000B24DC" w:rsidP="00DF5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60FA" w14:textId="77777777" w:rsidR="00C36EF6" w:rsidRDefault="00C36E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7633A" w14:textId="598474BE" w:rsidR="00DF5B78" w:rsidRDefault="007B3B3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38C67E" wp14:editId="7CC0DF42">
              <wp:simplePos x="0" y="0"/>
              <wp:positionH relativeFrom="page">
                <wp:posOffset>5848350</wp:posOffset>
              </wp:positionH>
              <wp:positionV relativeFrom="paragraph">
                <wp:posOffset>-401955</wp:posOffset>
              </wp:positionV>
              <wp:extent cx="1362075" cy="819150"/>
              <wp:effectExtent l="0" t="0" r="952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8CC965" w14:textId="717A872E" w:rsidR="00DF5B78" w:rsidRDefault="007B3B37" w:rsidP="007B3B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0B4A6" wp14:editId="3B922AA3">
                                <wp:extent cx="1024890" cy="721360"/>
                                <wp:effectExtent l="0" t="0" r="3810" b="254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890" cy="721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8C67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60.5pt;margin-top:-31.65pt;width:107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M9QgIAAHkEAAAOAAAAZHJzL2Uyb0RvYy54bWysVN9v2jAQfp+0/8Hy+whJgbYRoWJUTJNQ&#10;WwmmPhvHhkiOz7MNCfvrd3YCpd2epr04d77z/fi+u0wf2lqRo7CuAl3QdDCkRGgOZaV3Bf2xWX65&#10;o8R5pkumQIuCnoSjD7PPn6aNyUUGe1ClsASDaJc3pqB7702eJI7vRc3cAIzQaJRga+ZRtbuktKzB&#10;6LVKsuFwkjRgS2OBC+fw9rEz0lmML6Xg/llKJzxRBcXafDxtPLfhTGZTlu8sM/uK92Wwf6iiZpXG&#10;pJdQj8wzcrDVH6HqiltwIP2AQ52AlBUXsQfsJh1+6Ga9Z0bEXhAcZy4wuf8Xlj8dXyypyoJmlGhW&#10;I0Ub0XopVEmygE5jXI5Oa4Nuvv0KLbJ8vnd4GZpupa3DF9shaEecTxdsMRjh4dHNJBvejinhaLtL&#10;79NxBD95e22s898E1CQIBbXIXYSUHVfOYyXoenYJyRyoqlxWSkUlzItYKEuODJlWPtaIL955KU2a&#10;gk5uMHV4pCE87yIrjQlCr11PQfLttu0B2EJ5wv4tdPPjDF9WWOSKOf/CLA4MtoxL4J/xkAowCfQS&#10;JXuwv/52H/yRR7RS0uAAFtT9PDArKFHfNTJ8n45GYWKjMhrfZqjYa8v22qIP9QKw8xTXzfAoBn+v&#10;zqK0UL/irsxDVjQxzTF3Qf1ZXPhuLXDXuJjPoxPOqGF+pdeGh9ABtEDBpn1l1vQ8eWT4Cc6jyvIP&#10;dHW+HdzzgwdZRS4DwB2qPe4435HifhfDAl3r0evtjzH7DQAA//8DAFBLAwQUAAYACAAAACEA9Lgf&#10;+eMAAAALAQAADwAAAGRycy9kb3ducmV2LnhtbEyPzU7DMBCE70i8g7VIXFDrpFbSErKpEOJH6o2G&#10;gri58ZJExHYUu0l4e9wTHEczmvkm3866YyMNrrUGIV5GwMhUVrWmRngrnxYbYM5Lo2RnDSH8kINt&#10;cXmRy0zZybzSuPc1CyXGZRKh8b7POHdVQ1q6pe3JBO/LDlr6IIeaq0FOoVx3fBVFKdeyNWGhkT09&#10;NFR9708a4fOm/ti5+fkwiUT0jy9juX5XJeL11Xx/B8zT7P/CcMYP6FAEpqM9GeVYh3C7isMXj7BI&#10;hQB2TsQiSYAdEdJkDbzI+f8PxS8AAAD//wMAUEsBAi0AFAAGAAgAAAAhALaDOJL+AAAA4QEAABMA&#10;AAAAAAAAAAAAAAAAAAAAAFtDb250ZW50X1R5cGVzXS54bWxQSwECLQAUAAYACAAAACEAOP0h/9YA&#10;AACUAQAACwAAAAAAAAAAAAAAAAAvAQAAX3JlbHMvLnJlbHNQSwECLQAUAAYACAAAACEALtfjPUIC&#10;AAB5BAAADgAAAAAAAAAAAAAAAAAuAgAAZHJzL2Uyb0RvYy54bWxQSwECLQAUAAYACAAAACEA9Lgf&#10;+eMAAAALAQAADwAAAAAAAAAAAAAAAACcBAAAZHJzL2Rvd25yZXYueG1sUEsFBgAAAAAEAAQA8wAA&#10;AKwFAAAAAA==&#10;" fillcolor="white [3201]" stroked="f" strokeweight=".5pt">
              <v:textbox>
                <w:txbxContent>
                  <w:p w14:paraId="248CC965" w14:textId="717A872E" w:rsidR="00DF5B78" w:rsidRDefault="007B3B37" w:rsidP="007B3B37">
                    <w:r>
                      <w:rPr>
                        <w:noProof/>
                      </w:rPr>
                      <w:drawing>
                        <wp:inline distT="0" distB="0" distL="0" distR="0" wp14:anchorId="4680B4A6" wp14:editId="3B922AA3">
                          <wp:extent cx="1024890" cy="721360"/>
                          <wp:effectExtent l="0" t="0" r="3810" b="254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890" cy="721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39815" w14:textId="77777777" w:rsidR="00C36EF6" w:rsidRDefault="00C36EF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1F60"/>
    <w:multiLevelType w:val="multilevel"/>
    <w:tmpl w:val="D160F5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0404C"/>
    <w:multiLevelType w:val="hybridMultilevel"/>
    <w:tmpl w:val="037C1E82"/>
    <w:lvl w:ilvl="0" w:tplc="F78A0F3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9232C"/>
    <w:multiLevelType w:val="multilevel"/>
    <w:tmpl w:val="29C00D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2BEB"/>
    <w:multiLevelType w:val="hybridMultilevel"/>
    <w:tmpl w:val="32380E32"/>
    <w:lvl w:ilvl="0" w:tplc="FF2288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71CC1"/>
    <w:multiLevelType w:val="hybridMultilevel"/>
    <w:tmpl w:val="7734A614"/>
    <w:lvl w:ilvl="0" w:tplc="37A28EB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392743"/>
    <w:multiLevelType w:val="hybridMultilevel"/>
    <w:tmpl w:val="57FA88FA"/>
    <w:lvl w:ilvl="0" w:tplc="835C06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10CB0"/>
    <w:multiLevelType w:val="hybridMultilevel"/>
    <w:tmpl w:val="3996BD6C"/>
    <w:lvl w:ilvl="0" w:tplc="A0D484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A665AD"/>
    <w:multiLevelType w:val="multilevel"/>
    <w:tmpl w:val="7E7C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F43CD7"/>
    <w:multiLevelType w:val="hybridMultilevel"/>
    <w:tmpl w:val="637885C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7B0CAF"/>
    <w:multiLevelType w:val="hybridMultilevel"/>
    <w:tmpl w:val="18DACC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78"/>
    <w:rsid w:val="00096F87"/>
    <w:rsid w:val="000A60EC"/>
    <w:rsid w:val="000B24DC"/>
    <w:rsid w:val="000F57A7"/>
    <w:rsid w:val="00131518"/>
    <w:rsid w:val="00136568"/>
    <w:rsid w:val="00182949"/>
    <w:rsid w:val="00205019"/>
    <w:rsid w:val="00261FA1"/>
    <w:rsid w:val="00286008"/>
    <w:rsid w:val="002C5DC6"/>
    <w:rsid w:val="003314A4"/>
    <w:rsid w:val="00444D13"/>
    <w:rsid w:val="004B231B"/>
    <w:rsid w:val="005959F2"/>
    <w:rsid w:val="00596111"/>
    <w:rsid w:val="00614FCA"/>
    <w:rsid w:val="00684DCE"/>
    <w:rsid w:val="006B6FC8"/>
    <w:rsid w:val="0070059B"/>
    <w:rsid w:val="00775A5A"/>
    <w:rsid w:val="007833CF"/>
    <w:rsid w:val="007B3B37"/>
    <w:rsid w:val="00822955"/>
    <w:rsid w:val="00883D25"/>
    <w:rsid w:val="008A784C"/>
    <w:rsid w:val="008C039F"/>
    <w:rsid w:val="00997A7F"/>
    <w:rsid w:val="00A15363"/>
    <w:rsid w:val="00A17606"/>
    <w:rsid w:val="00A818E8"/>
    <w:rsid w:val="00B236CA"/>
    <w:rsid w:val="00B35DBD"/>
    <w:rsid w:val="00C36EF6"/>
    <w:rsid w:val="00CC4325"/>
    <w:rsid w:val="00D22747"/>
    <w:rsid w:val="00D30AE7"/>
    <w:rsid w:val="00D45552"/>
    <w:rsid w:val="00DE017B"/>
    <w:rsid w:val="00DF5B78"/>
    <w:rsid w:val="00E27BEC"/>
    <w:rsid w:val="00E516BB"/>
    <w:rsid w:val="00E809CE"/>
    <w:rsid w:val="00F05EFE"/>
    <w:rsid w:val="00F2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2B6CD"/>
  <w15:chartTrackingRefBased/>
  <w15:docId w15:val="{4935EBDF-1DB9-47FC-B21B-A816118E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DBD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35DB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DBD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5DB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35DBD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B35D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5B7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B78"/>
  </w:style>
  <w:style w:type="paragraph" w:styleId="Fuzeile">
    <w:name w:val="footer"/>
    <w:basedOn w:val="Standard"/>
    <w:link w:val="FuzeileZchn"/>
    <w:uiPriority w:val="99"/>
    <w:unhideWhenUsed/>
    <w:rsid w:val="00DF5B7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frage@arvc-selbsthilf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arvc-selbsthilfe.org" TargetMode="External"/><Relationship Id="rId1" Type="http://schemas.openxmlformats.org/officeDocument/2006/relationships/hyperlink" Target="mailto:info@arvc-selbsthilfe.org" TargetMode="External"/><Relationship Id="rId5" Type="http://schemas.openxmlformats.org/officeDocument/2006/relationships/hyperlink" Target="http://www.arvc-selbsthilfe.org" TargetMode="External"/><Relationship Id="rId4" Type="http://schemas.openxmlformats.org/officeDocument/2006/relationships/hyperlink" Target="mailto:info@arvc-selbsthilfe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CE1A-0A98-4282-B44A-FCF7EA123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USH</dc:creator>
  <cp:keywords/>
  <dc:description/>
  <cp:lastModifiedBy>Ruth B.</cp:lastModifiedBy>
  <cp:revision>4</cp:revision>
  <dcterms:created xsi:type="dcterms:W3CDTF">2021-01-22T13:02:00Z</dcterms:created>
  <dcterms:modified xsi:type="dcterms:W3CDTF">2021-02-12T14:18:00Z</dcterms:modified>
</cp:coreProperties>
</file>